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D6" w:rsidRPr="00EC1952" w:rsidRDefault="00CB23D6" w:rsidP="00EC1952">
      <w:pPr>
        <w:spacing w:line="360" w:lineRule="auto"/>
        <w:rPr>
          <w:rFonts w:ascii="Arial" w:hAnsi="Arial" w:cs="Arial"/>
          <w:smallCaps/>
        </w:rPr>
      </w:pPr>
      <w:bookmarkStart w:id="0" w:name="_GoBack"/>
      <w:bookmarkEnd w:id="0"/>
    </w:p>
    <w:p w:rsidR="00CB23D6" w:rsidRPr="00CB1F2E" w:rsidRDefault="00CB23D6" w:rsidP="00EC1952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B1F2E">
        <w:rPr>
          <w:rFonts w:ascii="Arial" w:hAnsi="Arial" w:cs="Arial"/>
          <w:b/>
          <w:smallCaps/>
          <w:sz w:val="28"/>
          <w:szCs w:val="28"/>
        </w:rPr>
        <w:t>Regulamin korzystania z pracowni komputerowej</w:t>
      </w:r>
    </w:p>
    <w:p w:rsidR="00CB23D6" w:rsidRPr="00EC1952" w:rsidRDefault="00CB23D6" w:rsidP="00EC1952">
      <w:pPr>
        <w:spacing w:line="360" w:lineRule="auto"/>
        <w:rPr>
          <w:rFonts w:ascii="Arial" w:hAnsi="Arial" w:cs="Arial"/>
        </w:rPr>
      </w:pPr>
    </w:p>
    <w:p w:rsidR="00CB23D6" w:rsidRPr="00CB1F2E" w:rsidRDefault="00CB23D6" w:rsidP="00EC1952">
      <w:p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Każdy uczeń zobowiązany jest do zapoznania się z regulaminem w pierwszym dniu nauki.</w:t>
      </w:r>
    </w:p>
    <w:p w:rsidR="00CB23D6" w:rsidRPr="00CB1F2E" w:rsidRDefault="00CB23D6" w:rsidP="00EC1952">
      <w:pPr>
        <w:spacing w:line="360" w:lineRule="auto"/>
        <w:rPr>
          <w:rFonts w:ascii="Arial" w:hAnsi="Arial" w:cs="Arial"/>
          <w:sz w:val="20"/>
          <w:szCs w:val="20"/>
        </w:rPr>
      </w:pP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Uczniowie mogą przebywać w pracowni jedynie pod opieką nauczyciela.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Sprzętem i zasobami programowymi (zmiana ustawień systemu, instalowanie i usuwanie oprogramowania) zarządza opiekun pracowni.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Nauczyciel opiekun pracowni przydziela każdemu użytkownikowi prawa do konkretnych zasobów lokalnej sieci komputerowej (konta, foldery itp.).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Niedopuszczalne są działania mające na celu uzyskanie nieupoważnionego dostępu do zasobów sieci.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Nie wolno bez zgody opiekuna pracowni instalować na dyskach lokalnych komputerów oprogramowania przyniesionego z zewnątrz.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Użytkownicy pracowni mają prawo do korzystania z własnych danych, przyniesionych na dyskietkach, po uprzednim sprawdzeniu ich za pomocą programu antywirusowego pod kontrolą nauczyciela.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Z Internetu można korzystać jedynie w zakresie określanym przez nauczyciela prowadzącego zajęcia.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Podczas korzystania z usług internetowych, takich jak poczta i grupy dyskusyjne, należy zachowywać się kulturalnie, nie wolno nikogo obrażać, wysyłać niegrzecznych listów lub niecenzuralnych plików.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Nie wolno przechowywać plików o treści sprzecznej z ogólnie przyjętymi normami obyczajowymi i moralnymi.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Uczniowie mają obowiązek bezzwłocznie informować nauczyciela prowadzącego zajęcia o wszelkich zauważonych nieprawidłowościach w działaniu sprzętu i oprogramowania.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Uczeń (każdy użytkownik pracowni) ma obowiązek szanować sprzęt komputerowy i wyposażenie pracowni, zawsze zostawiać po sobie porządek na stanowisku pracy.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Nauczyciele i pracownicy szkoły korzystają z pracowni komputerowej na zasadach ustalonych przez dyrektora szkoły.</w:t>
      </w:r>
    </w:p>
    <w:p w:rsidR="00CB23D6" w:rsidRPr="00CB1F2E" w:rsidRDefault="00CB23D6" w:rsidP="00EC1952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CB1F2E">
        <w:rPr>
          <w:rFonts w:ascii="Arial" w:hAnsi="Arial" w:cs="Arial"/>
          <w:sz w:val="20"/>
          <w:szCs w:val="20"/>
        </w:rPr>
        <w:t>Poza godzinami lekcyjnymi można korzystać z pracowni tylko po uprzednim</w:t>
      </w:r>
      <w:r w:rsidRPr="00CB1F2E">
        <w:rPr>
          <w:rFonts w:ascii="Arial" w:hAnsi="Arial" w:cs="Arial"/>
          <w:color w:val="000000"/>
          <w:sz w:val="20"/>
          <w:szCs w:val="20"/>
        </w:rPr>
        <w:t xml:space="preserve"> uzgodnieniu z dyrektorem szkoły, wg określonego harmonogramu.</w:t>
      </w:r>
    </w:p>
    <w:p w:rsidR="00EC1952" w:rsidRPr="00CB1F2E" w:rsidRDefault="00EC1952" w:rsidP="00EC1952">
      <w:pPr>
        <w:spacing w:line="36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:rsidR="00EC1952" w:rsidRPr="00CB1F2E" w:rsidRDefault="00EC1952" w:rsidP="00EC1952">
      <w:pPr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8C7A67" w:rsidRPr="00CB1F2E" w:rsidRDefault="008C7A67" w:rsidP="00EC1952">
      <w:pPr>
        <w:rPr>
          <w:rFonts w:ascii="Arial" w:hAnsi="Arial" w:cs="Arial"/>
          <w:sz w:val="20"/>
          <w:szCs w:val="20"/>
        </w:rPr>
      </w:pPr>
    </w:p>
    <w:sectPr w:rsidR="008C7A67" w:rsidRPr="00CB1F2E" w:rsidSect="008C7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76" w:rsidRDefault="00362D76" w:rsidP="00006C80">
      <w:r>
        <w:separator/>
      </w:r>
    </w:p>
  </w:endnote>
  <w:endnote w:type="continuationSeparator" w:id="0">
    <w:p w:rsidR="00362D76" w:rsidRDefault="00362D76" w:rsidP="0000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0" w:rsidRDefault="00006C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0" w:rsidRDefault="00006C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0" w:rsidRDefault="00006C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76" w:rsidRDefault="00362D76" w:rsidP="00006C80">
      <w:r>
        <w:separator/>
      </w:r>
    </w:p>
  </w:footnote>
  <w:footnote w:type="continuationSeparator" w:id="0">
    <w:p w:rsidR="00362D76" w:rsidRDefault="00362D76" w:rsidP="0000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0" w:rsidRDefault="00006C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0" w:rsidRDefault="00006C80" w:rsidP="00006C80">
    <w:pPr>
      <w:pStyle w:val="Nagwek"/>
      <w:jc w:val="center"/>
    </w:pPr>
    <w:r>
      <w:t>Szkoła Podstawowa im. Kornela Makuszyńskiego w Łańcuchowie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80" w:rsidRDefault="00006C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76604"/>
    <w:multiLevelType w:val="hybridMultilevel"/>
    <w:tmpl w:val="3940944C"/>
    <w:lvl w:ilvl="0" w:tplc="C4F44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6"/>
    <w:rsid w:val="00006C80"/>
    <w:rsid w:val="002123F9"/>
    <w:rsid w:val="00362D76"/>
    <w:rsid w:val="008065CD"/>
    <w:rsid w:val="008C7A67"/>
    <w:rsid w:val="00A93C00"/>
    <w:rsid w:val="00CB1F2E"/>
    <w:rsid w:val="00CB23D6"/>
    <w:rsid w:val="00DA5B8A"/>
    <w:rsid w:val="00EC1952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CB23D6"/>
  </w:style>
  <w:style w:type="character" w:styleId="Pogrubienie">
    <w:name w:val="Strong"/>
    <w:basedOn w:val="Domylnaczcionkaakapitu"/>
    <w:qFormat/>
    <w:rsid w:val="00CB23D6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23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23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6C8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06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6C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</dc:creator>
  <cp:keywords/>
  <cp:lastModifiedBy>Wojciech Zgoliński</cp:lastModifiedBy>
  <cp:revision>2</cp:revision>
  <dcterms:created xsi:type="dcterms:W3CDTF">2015-09-07T08:23:00Z</dcterms:created>
  <dcterms:modified xsi:type="dcterms:W3CDTF">2015-09-07T08:23:00Z</dcterms:modified>
</cp:coreProperties>
</file>